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p w:rsidR="0011097B" w:rsidRPr="0011097B" w:rsidRDefault="00D17DB2" w:rsidP="001B3F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</w:p>
    <w:tbl>
      <w:tblPr>
        <w:tblW w:w="9621" w:type="dxa"/>
        <w:tblInd w:w="-15" w:type="dxa"/>
        <w:tblLayout w:type="fixed"/>
        <w:tblLook w:val="0000"/>
      </w:tblPr>
      <w:tblGrid>
        <w:gridCol w:w="4092"/>
        <w:gridCol w:w="1276"/>
        <w:gridCol w:w="1276"/>
        <w:gridCol w:w="1417"/>
        <w:gridCol w:w="1560"/>
      </w:tblGrid>
      <w:tr w:rsidR="0011097B" w:rsidTr="0011097B"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AF77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1097B" w:rsidTr="0011097B"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11097B">
            <w:pPr>
              <w:snapToGrid w:val="0"/>
              <w:jc w:val="center"/>
              <w:rPr>
                <w:b/>
              </w:rPr>
            </w:pPr>
          </w:p>
          <w:p w:rsidR="0011097B" w:rsidRDefault="0011097B" w:rsidP="001109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ISTRUZIONE E </w:t>
            </w:r>
            <w:r w:rsidRPr="00166AF8">
              <w:rPr>
                <w:b/>
              </w:rPr>
              <w:t>FORMAZIONE</w:t>
            </w:r>
            <w:r>
              <w:rPr>
                <w:b/>
              </w:rPr>
              <w:t xml:space="preserve"> </w:t>
            </w:r>
          </w:p>
          <w:p w:rsidR="0011097B" w:rsidRPr="0011097B" w:rsidRDefault="0011097B" w:rsidP="0011097B">
            <w:pPr>
              <w:snapToGrid w:val="0"/>
              <w:jc w:val="center"/>
              <w:rPr>
                <w:b/>
                <w:u w:val="single"/>
              </w:rPr>
            </w:pPr>
            <w:r w:rsidRPr="0011097B">
              <w:rPr>
                <w:b/>
                <w:u w:val="single"/>
              </w:rPr>
              <w:t>NELLO SPECIFICO SETTORE IN CUI SI CONCORRE</w:t>
            </w:r>
          </w:p>
          <w:p w:rsidR="0011097B" w:rsidRDefault="0011097B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AF77A9">
            <w:pPr>
              <w:jc w:val="center"/>
              <w:rPr>
                <w:b/>
              </w:rPr>
            </w:pPr>
          </w:p>
        </w:tc>
      </w:tr>
      <w:tr w:rsidR="0011097B" w:rsidTr="0011097B"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r w:rsidRPr="00B2753D">
              <w:rPr>
                <w:b/>
              </w:rPr>
              <w:t>A1. LAUREA ATTINENTE ALLA SELEZIONE</w:t>
            </w:r>
          </w:p>
          <w:p w:rsidR="0011097B" w:rsidRPr="00B2753D" w:rsidRDefault="0011097B" w:rsidP="006A23D4">
            <w:r w:rsidRPr="00B2753D">
              <w:t>(vecchio ordinamento o magistrale)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rPr>
          <w:trHeight w:val="115"/>
        </w:trPr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r w:rsidRPr="00B2753D">
              <w:rPr>
                <w:b/>
              </w:rPr>
              <w:t>A2. LAUREA ATTINENTE ALLA SELEZIONE</w:t>
            </w:r>
          </w:p>
          <w:p w:rsidR="0011097B" w:rsidRPr="00B2753D" w:rsidRDefault="0011097B" w:rsidP="006A23D4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rPr>
          <w:trHeight w:val="115"/>
        </w:trPr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rPr>
          <w:trHeight w:val="115"/>
        </w:trPr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CA3238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CA3238">
            <w:r w:rsidRPr="00B2753D">
              <w:rPr>
                <w:b/>
              </w:rPr>
              <w:t xml:space="preserve">A4. DOTTORATO 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RICERCA ATTINENTE ALLA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rPr>
          <w:trHeight w:val="958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CA3238">
            <w:pPr>
              <w:rPr>
                <w:b/>
              </w:rPr>
            </w:pPr>
            <w:r w:rsidRPr="00B2753D">
              <w:rPr>
                <w:b/>
              </w:rPr>
              <w:t xml:space="preserve">A5. MASTER UNIVERSITARIO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II LIVELLO ATTINENTE ALLA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rPr>
          <w:trHeight w:val="958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I LIVELLO ATTINENTE ALLA </w:t>
            </w:r>
            <w:r w:rsidRPr="00B2753D">
              <w:t>SELEZIONE (in alternativa al punto A5)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</w:p>
          <w:p w:rsidR="0011097B" w:rsidRPr="00B2753D" w:rsidRDefault="0011097B" w:rsidP="0011097B">
            <w:pPr>
              <w:jc w:val="center"/>
              <w:rPr>
                <w:b/>
              </w:rPr>
            </w:pPr>
            <w:r w:rsidRPr="00B2753D">
              <w:rPr>
                <w:b/>
              </w:rPr>
              <w:t>CERTIFICAZIONI OTTENUTE</w:t>
            </w:r>
          </w:p>
          <w:p w:rsidR="0011097B" w:rsidRPr="00B2753D" w:rsidRDefault="0011097B" w:rsidP="0011097B">
            <w:pPr>
              <w:jc w:val="center"/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1097B" w:rsidRPr="00B2753D" w:rsidRDefault="0011097B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COMPETENZE </w:t>
            </w:r>
            <w:proofErr w:type="spellStart"/>
            <w:r w:rsidRPr="00B2753D">
              <w:rPr>
                <w:b/>
              </w:rPr>
              <w:t>I.C.T.</w:t>
            </w:r>
            <w:proofErr w:type="spellEnd"/>
            <w:r w:rsidRPr="00B2753D">
              <w:rPr>
                <w:b/>
              </w:rPr>
              <w:t xml:space="preserve"> CERTIFICATE riconosciute dal MIUR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>
              <w:t>M</w:t>
            </w:r>
            <w:r w:rsidRPr="00B2753D">
              <w:t>ax 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AF77A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F2C99" w:rsidRDefault="0011097B" w:rsidP="00AF77A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97B" w:rsidRDefault="0011097B" w:rsidP="00AF77A9"/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4521A8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AF77A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F2C99" w:rsidRDefault="0011097B" w:rsidP="00AF77A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97B" w:rsidRDefault="0011097B" w:rsidP="00AF77A9"/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9403A8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AF77A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F2C99" w:rsidRDefault="0011097B" w:rsidP="00AF77A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97B" w:rsidRDefault="0011097B" w:rsidP="00AF77A9"/>
        </w:tc>
      </w:tr>
      <w:tr w:rsidR="0011097B" w:rsidTr="0011097B">
        <w:trPr>
          <w:trHeight w:val="623"/>
        </w:trPr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4521A8">
            <w:pPr>
              <w:rPr>
                <w:b/>
              </w:rPr>
            </w:pPr>
          </w:p>
          <w:p w:rsidR="0011097B" w:rsidRPr="00B2753D" w:rsidRDefault="0011097B" w:rsidP="0011097B">
            <w:pPr>
              <w:jc w:val="center"/>
              <w:rPr>
                <w:b/>
              </w:rPr>
            </w:pPr>
            <w:r w:rsidRPr="00B2753D">
              <w:rPr>
                <w:b/>
              </w:rPr>
              <w:t>ESPERIENZE</w:t>
            </w:r>
          </w:p>
          <w:p w:rsidR="0011097B" w:rsidRPr="00B2753D" w:rsidRDefault="0011097B" w:rsidP="0011097B">
            <w:pPr>
              <w:jc w:val="center"/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1097B" w:rsidRPr="00B2753D" w:rsidRDefault="0011097B" w:rsidP="004521A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r w:rsidRPr="00B2753D">
              <w:t>Max 10 anni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DOCENZA O COLLABORAZIONE CON UNIVERSITA’ ENTI ASSOCIAZIONI PROFESSIONALI  (min. 20 ore) SE ATTINENTI ALLA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r w:rsidRPr="00B2753D">
              <w:t>Max 3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 cad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DOCENZA (min. 20 ore) NEI PROGETTI FINANZIATI DAL FONDO SOCIALE EUROPEO (PON – POR) SE ATTINENTI ALLA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2753D">
            <w:r w:rsidRPr="00B2753D">
              <w:t xml:space="preserve">Max </w:t>
            </w:r>
            <w:r>
              <w:t xml:space="preserve">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DB2FBF">
            <w:pPr>
              <w:rPr>
                <w:b/>
              </w:rPr>
            </w:pPr>
            <w:r w:rsidRPr="00B2753D">
              <w:rPr>
                <w:b/>
              </w:rPr>
              <w:t xml:space="preserve">C4.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TUTOR D’AULA/DIDATTICO  (min. 20 ore) NEI PROGETTI FINANZIATI DAL FONDO SOCIALE EUROPEO (PON – POR)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2753D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 xml:space="preserve">ENZE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Default="0011097B" w:rsidP="00B2753D"/>
          <w:p w:rsidR="0011097B" w:rsidRDefault="0011097B" w:rsidP="00B2753D"/>
          <w:p w:rsidR="0011097B" w:rsidRPr="00B2753D" w:rsidRDefault="0011097B" w:rsidP="00B2753D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</w:t>
            </w:r>
            <w:r w:rsidRPr="00B2753D">
              <w:rPr>
                <w:b/>
              </w:rPr>
              <w:lastRenderedPageBreak/>
              <w:t>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AF77A9">
            <w:pPr>
              <w:rPr>
                <w:b/>
              </w:rPr>
            </w:pPr>
            <w:r>
              <w:rPr>
                <w:b/>
              </w:rPr>
              <w:lastRenderedPageBreak/>
              <w:t>C6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TUTOR COORDINATORE (min. 2</w:t>
            </w:r>
            <w:bookmarkStart w:id="0" w:name="_GoBack"/>
            <w:bookmarkEnd w:id="0"/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Default="0011097B" w:rsidP="00B2753D"/>
          <w:p w:rsidR="0011097B" w:rsidRPr="00B2753D" w:rsidRDefault="0011097B" w:rsidP="00B2753D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TUTOR  NEI PROGETTI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ASL </w:t>
            </w:r>
            <w:r>
              <w:t>(Solo per i percorsi di</w:t>
            </w:r>
            <w:r w:rsidRPr="002E6215">
              <w:t xml:space="preserve"> ASL)</w:t>
            </w:r>
            <w:r w:rsidRPr="00B2753D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Default="0011097B" w:rsidP="00B2753D"/>
          <w:p w:rsidR="0011097B" w:rsidRPr="00B2753D" w:rsidRDefault="0011097B" w:rsidP="00B2753D">
            <w:r w:rsidRPr="00B2753D">
              <w:t xml:space="preserve">Max 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 xml:space="preserve">1 </w:t>
            </w:r>
            <w:r>
              <w:rPr>
                <w:b/>
              </w:rPr>
              <w:t xml:space="preserve">a 5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B67B74">
            <w:pPr>
              <w:rPr>
                <w:b/>
              </w:rPr>
            </w:pPr>
            <w:r>
              <w:rPr>
                <w:b/>
              </w:rPr>
              <w:t xml:space="preserve">C8. INCARICHI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PROGETTISTA IN PROGETTI FINANZIATI DAL FONDO SOCIALE EUROPEO (FESR) </w:t>
            </w:r>
            <w:r w:rsidRPr="002E6215">
              <w:t>(Solo per esperta progettista FESR)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B2753D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Pr="00B2753D" w:rsidRDefault="0011097B" w:rsidP="00B67B74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Pr="00405A79">
              <w:rPr>
                <w:b/>
              </w:rPr>
              <w:t xml:space="preserve">INCARICHI </w:t>
            </w:r>
            <w:proofErr w:type="spellStart"/>
            <w:r w:rsidRPr="00405A79">
              <w:rPr>
                <w:b/>
              </w:rPr>
              <w:t>DI</w:t>
            </w:r>
            <w:proofErr w:type="spellEnd"/>
            <w:r w:rsidRPr="00405A79">
              <w:rPr>
                <w:b/>
              </w:rPr>
              <w:t xml:space="preserve"> </w:t>
            </w:r>
            <w:r>
              <w:rPr>
                <w:b/>
              </w:rPr>
              <w:t xml:space="preserve">COLLAUDATORE </w:t>
            </w:r>
            <w:r w:rsidRPr="00405A79">
              <w:rPr>
                <w:b/>
              </w:rPr>
              <w:t xml:space="preserve"> IN PROGETTI</w:t>
            </w:r>
            <w:r>
              <w:rPr>
                <w:b/>
              </w:rPr>
              <w:t xml:space="preserve"> </w:t>
            </w:r>
            <w:r w:rsidRPr="00405A79">
              <w:rPr>
                <w:b/>
              </w:rPr>
              <w:t xml:space="preserve"> FINANZIATI DAL FONDO SOCIALE</w:t>
            </w:r>
            <w:r>
              <w:rPr>
                <w:b/>
              </w:rPr>
              <w:t xml:space="preserve"> EUROPEO (FESR) </w:t>
            </w:r>
            <w:r w:rsidRPr="002E6215">
              <w:t>(Solo per esperto collaudatore  FESR)</w:t>
            </w:r>
            <w:r w:rsidRPr="00405A79">
              <w:rPr>
                <w:b/>
              </w:rPr>
              <w:tab/>
            </w:r>
            <w:r w:rsidRPr="00405A79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7B" w:rsidRDefault="0011097B" w:rsidP="00B2753D"/>
          <w:p w:rsidR="0011097B" w:rsidRPr="00B2753D" w:rsidRDefault="0011097B" w:rsidP="00B2753D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B67B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1 a 4 </w:t>
            </w:r>
            <w:r w:rsidRPr="00405A79">
              <w:rPr>
                <w:b/>
              </w:rPr>
              <w:t>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r w:rsidRPr="00B2753D">
              <w:rPr>
                <w:b/>
              </w:rPr>
              <w:t>C1</w:t>
            </w:r>
            <w:r>
              <w:rPr>
                <w:b/>
              </w:rPr>
              <w:t>0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6A23D4">
            <w:pPr>
              <w:rPr>
                <w:b/>
              </w:rPr>
            </w:pPr>
            <w:r w:rsidRPr="00B2753D">
              <w:t>Max.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2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  <w:tr w:rsidR="0011097B" w:rsidTr="0011097B">
        <w:trPr>
          <w:trHeight w:val="616"/>
        </w:trPr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Pr="00B2753D" w:rsidRDefault="0011097B" w:rsidP="00B67B74">
            <w:pPr>
              <w:jc w:val="center"/>
            </w:pPr>
            <w:r w:rsidRPr="00B2753D">
              <w:rPr>
                <w:b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7B" w:rsidRDefault="0011097B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AF77A9" w:rsidRDefault="00472D1D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Data,                                                                                                       Firma</w:t>
      </w: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C6" w:rsidRDefault="00607EC6">
      <w:r>
        <w:separator/>
      </w:r>
    </w:p>
  </w:endnote>
  <w:endnote w:type="continuationSeparator" w:id="0">
    <w:p w:rsidR="00607EC6" w:rsidRDefault="0060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0A5E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0A5E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2D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C6" w:rsidRDefault="00607EC6">
      <w:r>
        <w:separator/>
      </w:r>
    </w:p>
  </w:footnote>
  <w:footnote w:type="continuationSeparator" w:id="0">
    <w:p w:rsidR="00607EC6" w:rsidRDefault="0060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3D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5E70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097B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0847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6E5C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2D1D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07EC6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67B74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17DB2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E8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0AB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4FC9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D92E8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92E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92E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92E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92E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2E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92E8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92E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92E8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92E8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92E85"/>
  </w:style>
  <w:style w:type="character" w:styleId="Collegamentoipertestuale">
    <w:name w:val="Hyperlink"/>
    <w:rsid w:val="00D92E85"/>
    <w:rPr>
      <w:color w:val="0000FF"/>
      <w:u w:val="single"/>
    </w:rPr>
  </w:style>
  <w:style w:type="paragraph" w:customStyle="1" w:styleId="Corpodeltesto1">
    <w:name w:val="Corpo del testo1"/>
    <w:basedOn w:val="Normale"/>
    <w:rsid w:val="00D92E8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D92E85"/>
  </w:style>
  <w:style w:type="character" w:styleId="Rimandonotaapidipagina">
    <w:name w:val="footnote reference"/>
    <w:semiHidden/>
    <w:rsid w:val="00D92E85"/>
    <w:rPr>
      <w:vertAlign w:val="superscript"/>
    </w:rPr>
  </w:style>
  <w:style w:type="paragraph" w:styleId="Intestazione">
    <w:name w:val="header"/>
    <w:basedOn w:val="Normale"/>
    <w:rsid w:val="00D92E8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B0D93-99BE-4E27-88EE-E839367F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IC4</cp:lastModifiedBy>
  <cp:revision>6</cp:revision>
  <cp:lastPrinted>2017-09-07T09:40:00Z</cp:lastPrinted>
  <dcterms:created xsi:type="dcterms:W3CDTF">2018-01-14T16:49:00Z</dcterms:created>
  <dcterms:modified xsi:type="dcterms:W3CDTF">2018-05-01T10:20:00Z</dcterms:modified>
</cp:coreProperties>
</file>